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2F63" w:rsidRDefault="0002582D" w:rsidP="007B2F63"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85725</wp:posOffset>
            </wp:positionH>
            <wp:positionV relativeFrom="paragraph">
              <wp:posOffset>-33655</wp:posOffset>
            </wp:positionV>
            <wp:extent cx="2996565" cy="2197735"/>
            <wp:effectExtent l="19050" t="0" r="0" b="0"/>
            <wp:wrapSquare wrapText="bothSides"/>
            <wp:docPr id="9" name="Picture 1" descr="http://www.uq.edu.au/_School_Science_Lessons/9.98.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uq.edu.au/_School_Science_Lessons/9.98.8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6565" cy="2197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B2F63">
        <w:rPr>
          <w:noProof/>
          <w:lang w:eastAsia="en-GB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margin-left:4.2pt;margin-top:178.7pt;width:198.5pt;height:17.2pt;z-index:251664384;mso-position-horizontal-relative:text;mso-position-vertical-relative:text" stroked="f">
            <v:textbox>
              <w:txbxContent>
                <w:p w:rsidR="007B2F63" w:rsidRPr="007B2F63" w:rsidRDefault="007B2F63" w:rsidP="007B2F63">
                  <w:r w:rsidRPr="007B2F63">
                    <w:rPr>
                      <w:rFonts w:ascii="Comic Sans MS" w:hAnsi="Comic Sans MS"/>
                      <w:sz w:val="12"/>
                      <w:szCs w:val="12"/>
                    </w:rPr>
                    <w:t>http://www.lima.ohio-state.edu/biology/archive/flowers.html</w:t>
                  </w:r>
                </w:p>
              </w:txbxContent>
            </v:textbox>
          </v:shape>
        </w:pict>
      </w:r>
      <w:r w:rsidR="007B2F63">
        <w:rPr>
          <w:noProof/>
          <w:lang w:eastAsia="en-GB"/>
        </w:rPr>
        <w:pict>
          <v:shape id="_x0000_s1029" type="#_x0000_t202" style="position:absolute;margin-left:-256.15pt;margin-top:168.45pt;width:198.5pt;height:17.2pt;z-index:251663360;mso-position-horizontal-relative:text;mso-position-vertical-relative:text" stroked="f">
            <v:textbox>
              <w:txbxContent>
                <w:p w:rsidR="007B2F63" w:rsidRPr="007B2F63" w:rsidRDefault="007B2F63" w:rsidP="007B2F63">
                  <w:pPr>
                    <w:rPr>
                      <w:rFonts w:ascii="Comic Sans MS" w:hAnsi="Comic Sans MS"/>
                      <w:sz w:val="12"/>
                      <w:szCs w:val="12"/>
                    </w:rPr>
                  </w:pPr>
                  <w:r w:rsidRPr="007B2F63">
                    <w:rPr>
                      <w:rFonts w:ascii="Comic Sans MS" w:hAnsi="Comic Sans MS"/>
                      <w:sz w:val="12"/>
                      <w:szCs w:val="12"/>
                    </w:rPr>
                    <w:t>http://www.uq.edu.au/_School_Science_Lessons/UNBiology1a.html</w:t>
                  </w:r>
                </w:p>
              </w:txbxContent>
            </v:textbox>
          </v:shape>
        </w:pict>
      </w:r>
      <w:r w:rsidR="007B2F63">
        <w:rPr>
          <w:noProof/>
          <w:lang w:eastAsia="en-GB"/>
        </w:rPr>
        <w:drawing>
          <wp:inline distT="0" distB="0" distL="0" distR="0">
            <wp:extent cx="3237865" cy="2256790"/>
            <wp:effectExtent l="19050" t="0" r="635" b="0"/>
            <wp:docPr id="15" name="Picture 4" descr="http://www.lima.ohio-state.edu/biology/images/anther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lima.ohio-state.edu/biology/images/anther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7865" cy="2256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582D" w:rsidRDefault="0002582D" w:rsidP="007B2F63"/>
    <w:p w:rsidR="0002582D" w:rsidRDefault="0002582D" w:rsidP="007B2F63">
      <w:r>
        <w:rPr>
          <w:noProof/>
          <w:lang w:eastAsia="en-GB"/>
        </w:rPr>
        <w:pict>
          <v:shape id="_x0000_s1031" type="#_x0000_t202" style="position:absolute;margin-left:293.3pt;margin-top:23.3pt;width:183.3pt;height:207.4pt;z-index:251665408">
            <v:textbox>
              <w:txbxContent>
                <w:p w:rsidR="0002582D" w:rsidRPr="0002582D" w:rsidRDefault="0002582D">
                  <w:pPr>
                    <w:rPr>
                      <w:b/>
                      <w:u w:val="single"/>
                    </w:rPr>
                  </w:pPr>
                  <w:proofErr w:type="gramStart"/>
                  <w:r w:rsidRPr="0002582D">
                    <w:rPr>
                      <w:b/>
                      <w:u w:val="single"/>
                    </w:rPr>
                    <w:t>Diagrams and microscope pictures of lily anthers.</w:t>
                  </w:r>
                  <w:proofErr w:type="gramEnd"/>
                </w:p>
                <w:p w:rsidR="0002582D" w:rsidRDefault="0002582D">
                  <w:proofErr w:type="spellStart"/>
                  <w:r w:rsidRPr="0002582D">
                    <w:rPr>
                      <w:b/>
                      <w:u w:val="single"/>
                    </w:rPr>
                    <w:t>Dehisence</w:t>
                  </w:r>
                  <w:proofErr w:type="spellEnd"/>
                  <w:r>
                    <w:t xml:space="preserve"> is the term used to describe when the </w:t>
                  </w:r>
                  <w:proofErr w:type="spellStart"/>
                  <w:r w:rsidRPr="0002582D">
                    <w:rPr>
                      <w:b/>
                      <w:u w:val="single"/>
                    </w:rPr>
                    <w:t>tapetum</w:t>
                  </w:r>
                  <w:proofErr w:type="spellEnd"/>
                  <w:r>
                    <w:t xml:space="preserve"> of the anther matures, dries out and breaks releasing the mature pollen grains from within the pollen sac.</w:t>
                  </w:r>
                </w:p>
                <w:p w:rsidR="0002582D" w:rsidRDefault="0002582D">
                  <w:r>
                    <w:t xml:space="preserve">Remember the diploid cell in the pollen sac is a </w:t>
                  </w:r>
                  <w:r>
                    <w:rPr>
                      <w:b/>
                      <w:u w:val="single"/>
                    </w:rPr>
                    <w:t>microspore</w:t>
                  </w:r>
                  <w:r w:rsidRPr="0002582D">
                    <w:rPr>
                      <w:b/>
                    </w:rPr>
                    <w:t xml:space="preserve"> </w:t>
                  </w:r>
                  <w:r>
                    <w:t>due to its relatively small size as a gamete.</w:t>
                  </w:r>
                </w:p>
                <w:p w:rsidR="0002582D" w:rsidRPr="0002582D" w:rsidRDefault="0002582D"/>
              </w:txbxContent>
            </v:textbox>
          </v:shape>
        </w:pict>
      </w:r>
    </w:p>
    <w:p w:rsidR="0002582D" w:rsidRDefault="007B2F63" w:rsidP="007B2F63">
      <w:pPr>
        <w:rPr>
          <w:noProof/>
          <w:lang w:eastAsia="en-GB"/>
        </w:rPr>
      </w:pPr>
      <w:r>
        <w:rPr>
          <w:noProof/>
        </w:rPr>
        <w:pict>
          <v:shape id="_x0000_s1027" type="#_x0000_t202" style="position:absolute;margin-left:0;margin-top:0;width:2in;height:2in;z-index:251660288;mso-wrap-style:none" stroked="f">
            <v:textbox style="mso-next-textbox:#_x0000_s1027;mso-fit-shape-to-text:t">
              <w:txbxContent>
                <w:p w:rsidR="007B2F63" w:rsidRPr="00BC3535" w:rsidRDefault="007B2F63">
                  <w:pPr>
                    <w:rPr>
                      <w:noProof/>
                    </w:rPr>
                  </w:pPr>
                </w:p>
              </w:txbxContent>
            </v:textbox>
            <w10:wrap type="square"/>
          </v:shape>
        </w:pict>
      </w:r>
      <w:r w:rsidR="0002582D" w:rsidRPr="0002582D">
        <w:rPr>
          <w:noProof/>
          <w:lang w:eastAsia="en-GB"/>
        </w:rPr>
        <w:drawing>
          <wp:inline distT="0" distB="0" distL="0" distR="0">
            <wp:extent cx="3147832" cy="2600587"/>
            <wp:effectExtent l="19050" t="0" r="0" b="0"/>
            <wp:docPr id="17" name="Picture 16" descr="http://textbook.s-anand.net/wp-content/uploads/2011/02/2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textbook.s-anand.net/wp-content/uploads/2011/02/2_3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832" cy="2600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2582D">
        <w:rPr>
          <w:noProof/>
          <w:lang w:eastAsia="en-GB"/>
        </w:rPr>
        <w:t xml:space="preserve"> </w:t>
      </w:r>
    </w:p>
    <w:p w:rsidR="0002582D" w:rsidRDefault="0002582D" w:rsidP="007B2F63">
      <w:pPr>
        <w:rPr>
          <w:noProof/>
          <w:lang w:eastAsia="en-GB"/>
        </w:rPr>
      </w:pPr>
    </w:p>
    <w:p w:rsidR="0002582D" w:rsidRDefault="0002582D" w:rsidP="007B2F63">
      <w:pPr>
        <w:rPr>
          <w:noProof/>
          <w:lang w:eastAsia="en-GB"/>
        </w:rPr>
      </w:pPr>
      <w:r w:rsidRPr="0002582D">
        <w:rPr>
          <w:noProof/>
          <w:lang w:eastAsia="en-GB"/>
        </w:rPr>
        <w:drawing>
          <wp:inline distT="0" distB="0" distL="0" distR="0">
            <wp:extent cx="4649423" cy="3523376"/>
            <wp:effectExtent l="19050" t="0" r="0" b="0"/>
            <wp:docPr id="18" name="Picture 7" descr="http://cnx.org/content/m47401/latest/Figure_32_01_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cnx.org/content/m47401/latest/Figure_32_01_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835" cy="3522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2F63" w:rsidRDefault="007B2F63" w:rsidP="007B2F63"/>
    <w:p w:rsidR="007B2F63" w:rsidRDefault="007B2F63" w:rsidP="007B2F63">
      <w:r>
        <w:rPr>
          <w:noProof/>
          <w:lang w:eastAsia="en-GB"/>
        </w:rPr>
        <w:drawing>
          <wp:inline distT="0" distB="0" distL="0" distR="0">
            <wp:extent cx="2764155" cy="2277745"/>
            <wp:effectExtent l="19050" t="0" r="0" b="0"/>
            <wp:docPr id="4" name="Picture 10" descr="http://biology.unm.edu/ccouncil/Biology_203/Images/FloweringPlants/Lilium_ovary_x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biology.unm.edu/ccouncil/Biology_203/Images/FloweringPlants/Lilium_ovary_xs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155" cy="2277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1866265" cy="2294255"/>
            <wp:effectExtent l="19050" t="0" r="635" b="0"/>
            <wp:docPr id="5" name="Picture 13" descr="http://www2.estrellamountain.edu/faculty/farabee/BIOBK/megasporeM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2.estrellamountain.edu/faculty/farabee/BIOBK/megasporeMC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265" cy="2294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en-GB"/>
        </w:rPr>
        <w:drawing>
          <wp:inline distT="0" distB="0" distL="0" distR="0">
            <wp:extent cx="2801620" cy="2218690"/>
            <wp:effectExtent l="19050" t="0" r="0" b="0"/>
            <wp:docPr id="6" name="Picture 19" descr="http://www.deanza.edu/faculty/mccauley/6a_site_images/lilium-ovary-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deanza.edu/faculty/mccauley/6a_site_images/lilium-ovary-40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620" cy="2218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3007360" cy="2059305"/>
            <wp:effectExtent l="19050" t="0" r="2540" b="0"/>
            <wp:docPr id="7" name="Picture 22" descr="http://www.puc.edu/Faculty/Gilbert_Muth/phot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puc.edu/Faculty/Gilbert_Muth/phot004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7941" t="5577" r="9744" b="99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360" cy="2059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634C" w:rsidRDefault="00601F27">
      <w:r>
        <w:rPr>
          <w:noProof/>
          <w:lang w:eastAsia="en-GB"/>
        </w:rPr>
        <w:pict>
          <v:shape id="_x0000_s1033" type="#_x0000_t202" style="position:absolute;margin-left:226pt;margin-top:.55pt;width:232.4pt;height:111.6pt;z-index:251666432">
            <v:textbox>
              <w:txbxContent>
                <w:p w:rsidR="00601F27" w:rsidRDefault="00601F27" w:rsidP="00601F27">
                  <w:r>
                    <w:rPr>
                      <w:b/>
                      <w:u w:val="single"/>
                    </w:rPr>
                    <w:t>M</w:t>
                  </w:r>
                  <w:r w:rsidRPr="0002582D">
                    <w:rPr>
                      <w:b/>
                      <w:u w:val="single"/>
                    </w:rPr>
                    <w:t xml:space="preserve">icroscope pictures of lily </w:t>
                  </w:r>
                  <w:r>
                    <w:rPr>
                      <w:b/>
                      <w:u w:val="single"/>
                    </w:rPr>
                    <w:t>ovaries</w:t>
                  </w:r>
                  <w:r w:rsidRPr="0002582D">
                    <w:rPr>
                      <w:b/>
                      <w:u w:val="single"/>
                    </w:rPr>
                    <w:t>.</w:t>
                  </w:r>
                  <w:r>
                    <w:rPr>
                      <w:b/>
                      <w:u w:val="single"/>
                    </w:rPr>
                    <w:t xml:space="preserve"> </w:t>
                  </w:r>
                </w:p>
                <w:p w:rsidR="00601F27" w:rsidRPr="0002582D" w:rsidRDefault="00601F27" w:rsidP="00601F27">
                  <w:r>
                    <w:t>The ovary of a lily actually contains 6 ovules each of which contains its own embryo sac. This is true of many plants and is the reason why you find several pips in the middle of an apple</w:t>
                  </w:r>
                </w:p>
                <w:p w:rsidR="00601F27" w:rsidRPr="0002582D" w:rsidRDefault="00601F27" w:rsidP="00601F27"/>
              </w:txbxContent>
            </v:textbox>
          </v:shape>
        </w:pict>
      </w:r>
      <w:r w:rsidR="007B2F63">
        <w:rPr>
          <w:noProof/>
          <w:lang w:eastAsia="en-GB"/>
        </w:rPr>
        <w:drawing>
          <wp:inline distT="0" distB="0" distL="0" distR="0">
            <wp:extent cx="2818765" cy="2353310"/>
            <wp:effectExtent l="19050" t="0" r="635" b="0"/>
            <wp:docPr id="8" name="Picture 25" descr="http://o.quizlet.com/i/NtffgQQiDHX5hgcJxMS2RQ_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o.quizlet.com/i/NtffgQQiDHX5hgcJxMS2RQ_m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r="75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765" cy="2353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5634C" w:rsidSect="007B2F6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77192" w:rsidRDefault="00277192" w:rsidP="0002582D">
      <w:pPr>
        <w:spacing w:after="0" w:line="240" w:lineRule="auto"/>
      </w:pPr>
      <w:r>
        <w:separator/>
      </w:r>
    </w:p>
  </w:endnote>
  <w:endnote w:type="continuationSeparator" w:id="0">
    <w:p w:rsidR="00277192" w:rsidRDefault="00277192" w:rsidP="000258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77192" w:rsidRDefault="00277192" w:rsidP="0002582D">
      <w:pPr>
        <w:spacing w:after="0" w:line="240" w:lineRule="auto"/>
      </w:pPr>
      <w:r>
        <w:separator/>
      </w:r>
    </w:p>
  </w:footnote>
  <w:footnote w:type="continuationSeparator" w:id="0">
    <w:p w:rsidR="00277192" w:rsidRDefault="00277192" w:rsidP="0002582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227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B2F63"/>
    <w:rsid w:val="0002582D"/>
    <w:rsid w:val="00277192"/>
    <w:rsid w:val="00374254"/>
    <w:rsid w:val="00437C30"/>
    <w:rsid w:val="00514875"/>
    <w:rsid w:val="00601F27"/>
    <w:rsid w:val="006526FD"/>
    <w:rsid w:val="007B2F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B2F6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B2F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2F6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02582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2582D"/>
  </w:style>
  <w:style w:type="paragraph" w:styleId="Footer">
    <w:name w:val="footer"/>
    <w:basedOn w:val="Normal"/>
    <w:link w:val="FooterChar"/>
    <w:uiPriority w:val="99"/>
    <w:semiHidden/>
    <w:unhideWhenUsed/>
    <w:rsid w:val="0002582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2582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3658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gif"/><Relationship Id="rId11" Type="http://schemas.openxmlformats.org/officeDocument/2006/relationships/image" Target="media/image6.gif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2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Holly</dc:creator>
  <cp:lastModifiedBy>Holly</cp:lastModifiedBy>
  <cp:revision>1</cp:revision>
  <dcterms:created xsi:type="dcterms:W3CDTF">2014-02-09T19:29:00Z</dcterms:created>
  <dcterms:modified xsi:type="dcterms:W3CDTF">2014-02-09T21:37:00Z</dcterms:modified>
</cp:coreProperties>
</file>